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21" w:rsidRDefault="003852DD">
      <w:pPr>
        <w:pStyle w:val="Ttulo"/>
        <w:ind w:firstLine="708"/>
        <w:jc w:val="right"/>
        <w:rPr>
          <w:rFonts w:ascii="Arial Narrow" w:hAnsi="Arial Narrow"/>
          <w:sz w:val="56"/>
          <w:szCs w:val="22"/>
        </w:rPr>
      </w:pPr>
      <w:bookmarkStart w:id="0" w:name="_GoBack"/>
      <w:bookmarkEnd w:id="0"/>
      <w:r>
        <w:rPr>
          <w:rFonts w:ascii="Arial Narrow" w:hAnsi="Arial Narrow"/>
          <w:sz w:val="56"/>
          <w:szCs w:val="22"/>
        </w:rPr>
        <w:t xml:space="preserve">CURRICULUM VITAE       </w:t>
      </w:r>
      <w:r w:rsidR="00FD7BF8">
        <w:rPr>
          <w:rFonts w:ascii="Arial Narrow" w:hAnsi="Arial Narrow"/>
          <w:noProof/>
          <w:sz w:val="56"/>
          <w:szCs w:val="22"/>
        </w:rPr>
        <w:drawing>
          <wp:inline distT="0" distB="0" distL="0" distR="0">
            <wp:extent cx="1209675" cy="1514475"/>
            <wp:effectExtent l="19050" t="0" r="9525" b="0"/>
            <wp:docPr id="1" name="Imagem 1" descr="Rob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s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021" w:rsidRDefault="00003021">
      <w:pPr>
        <w:rPr>
          <w:rFonts w:ascii="Arial Narrow" w:hAnsi="Arial Narrow" w:cs="Arial"/>
          <w:b/>
          <w:sz w:val="22"/>
          <w:szCs w:val="22"/>
        </w:rPr>
      </w:pPr>
    </w:p>
    <w:p w:rsidR="00003021" w:rsidRDefault="003852D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Robson </w:t>
      </w:r>
      <w:r w:rsidR="008934D2"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>Cardoso</w:t>
      </w:r>
      <w:r w:rsidR="008934D2"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 xml:space="preserve"> Carate                                                                                                                  </w:t>
      </w:r>
      <w:r w:rsidR="008934D2">
        <w:rPr>
          <w:rFonts w:ascii="Arial Narrow" w:hAnsi="Arial Narrow" w:cs="Arial"/>
          <w:bCs/>
          <w:sz w:val="22"/>
          <w:szCs w:val="22"/>
        </w:rPr>
        <w:t>N</w:t>
      </w:r>
      <w:r>
        <w:rPr>
          <w:rFonts w:ascii="Arial Narrow" w:hAnsi="Arial Narrow" w:cs="Arial"/>
          <w:sz w:val="22"/>
          <w:szCs w:val="22"/>
        </w:rPr>
        <w:t>ascimento: 22/05/1966</w:t>
      </w:r>
    </w:p>
    <w:p w:rsidR="00C37954" w:rsidRDefault="003852D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Rua Marcos Macêdo, nº. 900 / 2204 </w:t>
      </w:r>
      <w:r>
        <w:rPr>
          <w:rFonts w:ascii="Arial Narrow" w:hAnsi="Arial Narrow" w:cs="Arial"/>
          <w:sz w:val="22"/>
          <w:szCs w:val="22"/>
        </w:rPr>
        <w:tab/>
        <w:t xml:space="preserve">                                                                                                Fortaleza-Ceará      </w:t>
      </w:r>
    </w:p>
    <w:p w:rsidR="00003021" w:rsidRDefault="0057262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(85) 3261-8189 / (85) 9</w:t>
      </w:r>
      <w:r w:rsidR="003852DD">
        <w:rPr>
          <w:rFonts w:ascii="Arial Narrow" w:hAnsi="Arial Narrow" w:cs="Arial"/>
          <w:sz w:val="22"/>
          <w:szCs w:val="22"/>
        </w:rPr>
        <w:t xml:space="preserve">9673-5600                                                                                                          </w:t>
      </w:r>
      <w:r w:rsidR="008934D2">
        <w:rPr>
          <w:rFonts w:ascii="Arial Narrow" w:hAnsi="Arial Narrow" w:cs="Arial"/>
          <w:sz w:val="22"/>
          <w:szCs w:val="22"/>
        </w:rPr>
        <w:t xml:space="preserve">                     Cas</w:t>
      </w:r>
      <w:r w:rsidR="003852DD">
        <w:rPr>
          <w:rFonts w:ascii="Arial Narrow" w:hAnsi="Arial Narrow" w:cs="Arial"/>
          <w:sz w:val="22"/>
          <w:szCs w:val="22"/>
        </w:rPr>
        <w:t xml:space="preserve">ado                                                                                            </w:t>
      </w:r>
      <w:r w:rsidR="008934D2">
        <w:rPr>
          <w:rFonts w:ascii="Arial Narrow" w:hAnsi="Arial Narrow" w:cs="Arial"/>
          <w:sz w:val="22"/>
          <w:szCs w:val="22"/>
        </w:rPr>
        <w:t xml:space="preserve">                       e-mail: </w:t>
      </w:r>
      <w:r w:rsidR="00FD7BF8">
        <w:rPr>
          <w:rFonts w:ascii="Arial Narrow" w:hAnsi="Arial Narrow" w:cs="Arial"/>
          <w:sz w:val="22"/>
          <w:szCs w:val="22"/>
        </w:rPr>
        <w:t xml:space="preserve"> robsoncarate@gmail.com</w:t>
      </w:r>
      <w:r w:rsidR="003852DD">
        <w:rPr>
          <w:rFonts w:ascii="Arial Narrow" w:hAnsi="Arial Narrow" w:cs="Arial"/>
          <w:sz w:val="22"/>
          <w:szCs w:val="22"/>
        </w:rPr>
        <w:t xml:space="preserve">                                            </w:t>
      </w:r>
      <w:r w:rsidR="00FD7BF8">
        <w:rPr>
          <w:rFonts w:ascii="Arial Narrow" w:hAnsi="Arial Narrow" w:cs="Arial"/>
          <w:sz w:val="22"/>
          <w:szCs w:val="22"/>
        </w:rPr>
        <w:t xml:space="preserve"> </w:t>
      </w:r>
      <w:r w:rsidR="003852DD">
        <w:rPr>
          <w:rFonts w:ascii="Arial Narrow" w:hAnsi="Arial Narrow" w:cs="Arial"/>
          <w:sz w:val="22"/>
          <w:szCs w:val="22"/>
        </w:rPr>
        <w:t xml:space="preserve">                           </w:t>
      </w:r>
      <w:r w:rsidR="008934D2">
        <w:rPr>
          <w:rFonts w:ascii="Arial Narrow" w:hAnsi="Arial Narrow" w:cs="Arial"/>
          <w:sz w:val="22"/>
          <w:szCs w:val="22"/>
        </w:rPr>
        <w:t xml:space="preserve">                                      </w:t>
      </w:r>
      <w:r w:rsidR="003852DD">
        <w:rPr>
          <w:rFonts w:ascii="Arial Narrow" w:hAnsi="Arial Narrow" w:cs="Arial"/>
          <w:sz w:val="22"/>
          <w:szCs w:val="22"/>
        </w:rPr>
        <w:t xml:space="preserve"> CEP : 60150-190</w:t>
      </w:r>
    </w:p>
    <w:p w:rsidR="00003021" w:rsidRDefault="00003021">
      <w:pPr>
        <w:rPr>
          <w:rFonts w:ascii="Arial Narrow" w:hAnsi="Arial Narrow" w:cs="Arial"/>
          <w:sz w:val="22"/>
          <w:szCs w:val="22"/>
        </w:rPr>
      </w:pPr>
    </w:p>
    <w:p w:rsidR="00003021" w:rsidRDefault="00003021">
      <w:pPr>
        <w:rPr>
          <w:rFonts w:ascii="Arial Narrow" w:hAnsi="Arial Narrow" w:cs="Arial"/>
          <w:sz w:val="22"/>
          <w:szCs w:val="22"/>
        </w:rPr>
      </w:pPr>
    </w:p>
    <w:p w:rsidR="00003021" w:rsidRDefault="003852DD">
      <w:pPr>
        <w:pStyle w:val="Ttulo2"/>
        <w:rPr>
          <w:u w:val="single"/>
        </w:rPr>
      </w:pPr>
      <w:r>
        <w:rPr>
          <w:u w:val="single"/>
        </w:rPr>
        <w:t>FORMAÇÃO PROFISSIONAL</w:t>
      </w:r>
    </w:p>
    <w:p w:rsidR="00003021" w:rsidRDefault="00003021">
      <w:pPr>
        <w:rPr>
          <w:rFonts w:ascii="Arial Narrow" w:hAnsi="Arial Narrow"/>
          <w:sz w:val="22"/>
        </w:rPr>
      </w:pPr>
    </w:p>
    <w:p w:rsidR="00003021" w:rsidRDefault="003852D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Engenharia Civil</w:t>
      </w:r>
    </w:p>
    <w:p w:rsidR="00003021" w:rsidRDefault="003852D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Universidade Federal de Santa Maria – UFSM / RS                                                                                            1984/ 1989</w:t>
      </w:r>
    </w:p>
    <w:p w:rsidR="00003021" w:rsidRDefault="00003021">
      <w:pPr>
        <w:rPr>
          <w:rFonts w:ascii="Arial Narrow" w:hAnsi="Arial Narrow"/>
          <w:sz w:val="22"/>
        </w:rPr>
      </w:pPr>
    </w:p>
    <w:p w:rsidR="00003021" w:rsidRDefault="00003021">
      <w:pPr>
        <w:pStyle w:val="Ttulo3"/>
        <w:rPr>
          <w:rFonts w:ascii="Arial Narrow" w:hAnsi="Arial Narrow"/>
          <w:sz w:val="22"/>
        </w:rPr>
      </w:pPr>
    </w:p>
    <w:p w:rsidR="00003021" w:rsidRDefault="003852DD">
      <w:pPr>
        <w:pStyle w:val="Ttulo3"/>
        <w:rPr>
          <w:rFonts w:ascii="Arial Narrow" w:hAnsi="Arial Narrow"/>
          <w:b w:val="0"/>
          <w:sz w:val="22"/>
          <w:u w:val="single"/>
        </w:rPr>
      </w:pPr>
      <w:r>
        <w:rPr>
          <w:rFonts w:ascii="Arial Narrow" w:hAnsi="Arial Narrow"/>
          <w:sz w:val="22"/>
          <w:u w:val="single"/>
        </w:rPr>
        <w:t>CURSOS DE PÓS-GRADUAÇÃO</w:t>
      </w:r>
    </w:p>
    <w:p w:rsidR="00003021" w:rsidRDefault="00003021">
      <w:pPr>
        <w:rPr>
          <w:rFonts w:ascii="Arial Narrow" w:hAnsi="Arial Narrow"/>
          <w:sz w:val="22"/>
        </w:rPr>
      </w:pPr>
    </w:p>
    <w:p w:rsidR="00003021" w:rsidRDefault="003852D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Engenharia de Produção Civil  </w:t>
      </w:r>
    </w:p>
    <w:p w:rsidR="00003021" w:rsidRDefault="003852D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Universidade Fortaleza – UNIFOR                                                                                                                        1997/ 1998</w:t>
      </w:r>
    </w:p>
    <w:p w:rsidR="00003021" w:rsidRDefault="00003021">
      <w:pPr>
        <w:rPr>
          <w:rFonts w:ascii="Arial Narrow" w:hAnsi="Arial Narrow"/>
          <w:sz w:val="22"/>
        </w:rPr>
      </w:pPr>
    </w:p>
    <w:p w:rsidR="00003021" w:rsidRDefault="003852D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Engenharia de Segurança do Trabalho  </w:t>
      </w:r>
    </w:p>
    <w:p w:rsidR="00003021" w:rsidRDefault="003852D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Coopsen – Cooperativa dos Profissionais dos Serviços de Engenharia e Afins do Estado do Ceará                  2006/ 2007</w:t>
      </w:r>
    </w:p>
    <w:p w:rsidR="00003021" w:rsidRDefault="00003021">
      <w:pPr>
        <w:rPr>
          <w:rFonts w:ascii="Arial Narrow" w:hAnsi="Arial Narrow"/>
          <w:sz w:val="22"/>
        </w:rPr>
      </w:pPr>
    </w:p>
    <w:p w:rsidR="00003021" w:rsidRDefault="00003021">
      <w:pPr>
        <w:rPr>
          <w:rFonts w:ascii="Arial Narrow" w:hAnsi="Arial Narrow"/>
          <w:sz w:val="22"/>
        </w:rPr>
      </w:pPr>
    </w:p>
    <w:p w:rsidR="00003021" w:rsidRDefault="003852DD">
      <w:pPr>
        <w:pBdr>
          <w:bottom w:val="single" w:sz="4" w:space="1" w:color="auto"/>
        </w:pBdr>
        <w:tabs>
          <w:tab w:val="left" w:pos="1800"/>
          <w:tab w:val="left" w:pos="7560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EXPERIÊNCIA PROFISSIONAL</w:t>
      </w:r>
    </w:p>
    <w:p w:rsidR="00003021" w:rsidRDefault="00003021">
      <w:pPr>
        <w:tabs>
          <w:tab w:val="left" w:pos="1800"/>
          <w:tab w:val="left" w:pos="7560"/>
        </w:tabs>
        <w:jc w:val="both"/>
        <w:rPr>
          <w:rFonts w:ascii="Arial Narrow" w:hAnsi="Arial Narrow" w:cs="Arial"/>
          <w:bCs/>
          <w:sz w:val="22"/>
          <w:szCs w:val="22"/>
        </w:rPr>
      </w:pPr>
    </w:p>
    <w:p w:rsidR="00A051FF" w:rsidRDefault="00A051FF">
      <w:pPr>
        <w:tabs>
          <w:tab w:val="left" w:pos="1800"/>
          <w:tab w:val="left" w:pos="7560"/>
        </w:tabs>
        <w:jc w:val="both"/>
        <w:rPr>
          <w:rFonts w:ascii="Arial Narrow" w:hAnsi="Arial Narrow" w:cs="Arial"/>
          <w:bCs/>
          <w:sz w:val="22"/>
          <w:szCs w:val="22"/>
        </w:rPr>
      </w:pPr>
    </w:p>
    <w:p w:rsidR="00A051FF" w:rsidRDefault="00A051FF">
      <w:pPr>
        <w:tabs>
          <w:tab w:val="left" w:pos="1800"/>
          <w:tab w:val="left" w:pos="7560"/>
        </w:tabs>
        <w:jc w:val="both"/>
        <w:rPr>
          <w:rFonts w:ascii="Arial Narrow" w:hAnsi="Arial Narrow" w:cs="Arial"/>
          <w:bCs/>
          <w:sz w:val="22"/>
          <w:szCs w:val="22"/>
        </w:rPr>
      </w:pPr>
    </w:p>
    <w:p w:rsidR="00003021" w:rsidRDefault="00F01AE5">
      <w:pPr>
        <w:tabs>
          <w:tab w:val="left" w:pos="1800"/>
          <w:tab w:val="left" w:pos="7560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Grupo JCPM - </w:t>
      </w:r>
      <w:r w:rsidR="0051407C" w:rsidRPr="0051407C">
        <w:rPr>
          <w:rFonts w:ascii="Arial Narrow" w:hAnsi="Arial Narrow" w:cs="Arial"/>
          <w:b/>
          <w:bCs/>
          <w:sz w:val="22"/>
          <w:szCs w:val="22"/>
        </w:rPr>
        <w:t xml:space="preserve">Shopping </w:t>
      </w:r>
      <w:r w:rsidR="0051407C" w:rsidRPr="00232197">
        <w:rPr>
          <w:rFonts w:ascii="Arial Narrow" w:hAnsi="Arial Narrow" w:cs="Arial"/>
          <w:b/>
          <w:bCs/>
        </w:rPr>
        <w:t>Rio</w:t>
      </w:r>
      <w:r w:rsidR="0051407C" w:rsidRPr="0051407C">
        <w:rPr>
          <w:rFonts w:ascii="Arial Narrow" w:hAnsi="Arial Narrow" w:cs="Arial"/>
          <w:b/>
          <w:bCs/>
          <w:sz w:val="22"/>
          <w:szCs w:val="22"/>
        </w:rPr>
        <w:t xml:space="preserve"> Mar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51407C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32197">
        <w:rPr>
          <w:rFonts w:ascii="Arial Narrow" w:hAnsi="Arial Narrow" w:cs="Arial"/>
          <w:b/>
          <w:bCs/>
          <w:sz w:val="22"/>
          <w:szCs w:val="22"/>
        </w:rPr>
        <w:t>Fortaleza e Rio Mar  Presidente Kennedy</w:t>
      </w:r>
      <w:r w:rsidR="0051407C">
        <w:rPr>
          <w:rFonts w:ascii="Arial Narrow" w:hAnsi="Arial Narrow" w:cs="Arial"/>
          <w:b/>
          <w:bCs/>
          <w:sz w:val="22"/>
          <w:szCs w:val="22"/>
        </w:rPr>
        <w:t xml:space="preserve"> 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        </w:t>
      </w:r>
      <w:r w:rsidR="0051407C">
        <w:rPr>
          <w:rFonts w:ascii="Arial Narrow" w:hAnsi="Arial Narrow" w:cs="Arial"/>
          <w:b/>
          <w:bCs/>
          <w:sz w:val="22"/>
          <w:szCs w:val="22"/>
        </w:rPr>
        <w:t xml:space="preserve">                   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      </w:t>
      </w:r>
      <w:r w:rsidR="00232197">
        <w:rPr>
          <w:rFonts w:ascii="Arial Narrow" w:hAnsi="Arial Narrow" w:cs="Arial"/>
          <w:b/>
          <w:bCs/>
          <w:sz w:val="22"/>
          <w:szCs w:val="22"/>
        </w:rPr>
        <w:t xml:space="preserve">   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2013</w:t>
      </w:r>
      <w:r w:rsidR="0051407C">
        <w:rPr>
          <w:rFonts w:ascii="Arial Narrow" w:hAnsi="Arial Narrow" w:cs="Arial"/>
          <w:b/>
          <w:bCs/>
          <w:sz w:val="22"/>
          <w:szCs w:val="22"/>
        </w:rPr>
        <w:t>-Atual</w:t>
      </w:r>
    </w:p>
    <w:p w:rsidR="00F01AE5" w:rsidRDefault="00F01AE5">
      <w:pPr>
        <w:tabs>
          <w:tab w:val="left" w:pos="1800"/>
          <w:tab w:val="left" w:pos="7560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F01AE5" w:rsidRDefault="00205384">
      <w:pPr>
        <w:tabs>
          <w:tab w:val="left" w:pos="1800"/>
          <w:tab w:val="left" w:pos="7560"/>
        </w:tabs>
        <w:jc w:val="both"/>
        <w:rPr>
          <w:rFonts w:ascii="Arial Narrow" w:hAnsi="Arial Narrow" w:cs="Arial"/>
          <w:bCs/>
          <w:sz w:val="22"/>
          <w:szCs w:val="22"/>
        </w:rPr>
      </w:pPr>
      <w:r w:rsidRPr="00205384">
        <w:rPr>
          <w:rFonts w:ascii="Arial Narrow" w:hAnsi="Arial Narrow" w:cs="Arial"/>
          <w:bCs/>
          <w:sz w:val="22"/>
          <w:szCs w:val="22"/>
        </w:rPr>
        <w:t xml:space="preserve">Atua como engenheiro </w:t>
      </w:r>
      <w:r>
        <w:rPr>
          <w:rFonts w:ascii="Arial Narrow" w:hAnsi="Arial Narrow" w:cs="Arial"/>
          <w:bCs/>
          <w:sz w:val="22"/>
          <w:szCs w:val="22"/>
        </w:rPr>
        <w:t>da equipe do shopping, gerenciamento e acompanhamento das tarefas pertinentes a todas etapas deste processo</w:t>
      </w:r>
      <w:r w:rsidR="00D34D5A">
        <w:rPr>
          <w:rFonts w:ascii="Arial Narrow" w:hAnsi="Arial Narrow" w:cs="Arial"/>
          <w:bCs/>
          <w:sz w:val="22"/>
          <w:szCs w:val="22"/>
        </w:rPr>
        <w:t xml:space="preserve"> construtivo, integrante da equipe para elaboração e controle do cronograma físico-financeiro da obra, acompanhamento e alinhamento de todas as informações pertinentes aos relatórios gerenciais.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205384" w:rsidRDefault="00205384">
      <w:pPr>
        <w:tabs>
          <w:tab w:val="left" w:pos="1800"/>
          <w:tab w:val="left" w:pos="7560"/>
        </w:tabs>
        <w:jc w:val="both"/>
        <w:rPr>
          <w:rFonts w:ascii="Arial Narrow" w:hAnsi="Arial Narrow" w:cs="Arial"/>
          <w:bCs/>
          <w:sz w:val="22"/>
          <w:szCs w:val="22"/>
        </w:rPr>
      </w:pPr>
    </w:p>
    <w:p w:rsidR="00A051FF" w:rsidRPr="00205384" w:rsidRDefault="00A051FF">
      <w:pPr>
        <w:tabs>
          <w:tab w:val="left" w:pos="1800"/>
          <w:tab w:val="left" w:pos="7560"/>
        </w:tabs>
        <w:jc w:val="both"/>
        <w:rPr>
          <w:rFonts w:ascii="Arial Narrow" w:hAnsi="Arial Narrow" w:cs="Arial"/>
          <w:bCs/>
          <w:sz w:val="22"/>
          <w:szCs w:val="22"/>
        </w:rPr>
      </w:pPr>
    </w:p>
    <w:p w:rsidR="00003021" w:rsidRDefault="00E83A64">
      <w:pPr>
        <w:tabs>
          <w:tab w:val="left" w:pos="1800"/>
          <w:tab w:val="left" w:pos="7560"/>
        </w:tabs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Consórcio construtor </w:t>
      </w:r>
      <w:r w:rsidR="003852DD" w:rsidRPr="00232197">
        <w:rPr>
          <w:rFonts w:ascii="Arial Narrow" w:hAnsi="Arial Narrow" w:cs="Arial"/>
          <w:b/>
          <w:bCs/>
        </w:rPr>
        <w:t>Queiroz</w:t>
      </w:r>
      <w:r w:rsidR="003852DD">
        <w:rPr>
          <w:rFonts w:ascii="Arial Narrow" w:hAnsi="Arial Narrow" w:cs="Arial"/>
          <w:b/>
          <w:bCs/>
          <w:sz w:val="22"/>
          <w:szCs w:val="22"/>
        </w:rPr>
        <w:t xml:space="preserve"> Galvão / Camargo Correa –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3852DD">
        <w:rPr>
          <w:rFonts w:ascii="Arial Narrow" w:hAnsi="Arial Narrow" w:cs="Arial"/>
          <w:b/>
          <w:bCs/>
          <w:sz w:val="22"/>
          <w:szCs w:val="22"/>
        </w:rPr>
        <w:t xml:space="preserve">(QGCC )  - Metrofor                   </w:t>
      </w:r>
      <w:r w:rsidR="0051407C">
        <w:rPr>
          <w:rFonts w:ascii="Arial Narrow" w:hAnsi="Arial Narrow" w:cs="Arial"/>
          <w:b/>
          <w:bCs/>
          <w:sz w:val="22"/>
          <w:szCs w:val="22"/>
        </w:rPr>
        <w:t xml:space="preserve">               </w:t>
      </w:r>
      <w:r w:rsidR="00232197">
        <w:rPr>
          <w:rFonts w:ascii="Arial Narrow" w:hAnsi="Arial Narrow" w:cs="Arial"/>
          <w:b/>
          <w:bCs/>
          <w:sz w:val="22"/>
          <w:szCs w:val="22"/>
        </w:rPr>
        <w:t xml:space="preserve">     </w:t>
      </w:r>
      <w:r w:rsidR="0051407C">
        <w:rPr>
          <w:rFonts w:ascii="Arial Narrow" w:hAnsi="Arial Narrow" w:cs="Arial"/>
          <w:b/>
          <w:bCs/>
          <w:sz w:val="22"/>
          <w:szCs w:val="22"/>
        </w:rPr>
        <w:t xml:space="preserve">    </w:t>
      </w:r>
      <w:r w:rsidR="00232197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51407C">
        <w:rPr>
          <w:rFonts w:ascii="Arial Narrow" w:hAnsi="Arial Narrow" w:cs="Arial"/>
          <w:b/>
          <w:bCs/>
          <w:sz w:val="22"/>
          <w:szCs w:val="22"/>
        </w:rPr>
        <w:t xml:space="preserve">  2009-201</w:t>
      </w:r>
      <w:r w:rsidR="00205384">
        <w:rPr>
          <w:rFonts w:ascii="Arial Narrow" w:hAnsi="Arial Narrow" w:cs="Arial"/>
          <w:b/>
          <w:bCs/>
          <w:sz w:val="22"/>
          <w:szCs w:val="22"/>
        </w:rPr>
        <w:t>2</w:t>
      </w:r>
      <w:r w:rsidR="003852DD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</w:t>
      </w:r>
    </w:p>
    <w:p w:rsidR="00003021" w:rsidRDefault="00003021">
      <w:pPr>
        <w:tabs>
          <w:tab w:val="left" w:pos="1800"/>
          <w:tab w:val="left" w:pos="7560"/>
        </w:tabs>
        <w:jc w:val="both"/>
        <w:rPr>
          <w:rFonts w:ascii="Arial Narrow" w:hAnsi="Arial Narrow" w:cs="Arial"/>
          <w:bCs/>
          <w:sz w:val="22"/>
          <w:szCs w:val="22"/>
        </w:rPr>
      </w:pPr>
    </w:p>
    <w:p w:rsidR="00A051FF" w:rsidRDefault="00A051FF">
      <w:pPr>
        <w:tabs>
          <w:tab w:val="left" w:pos="1800"/>
          <w:tab w:val="left" w:pos="7560"/>
        </w:tabs>
        <w:jc w:val="both"/>
        <w:rPr>
          <w:rFonts w:ascii="Arial Narrow" w:hAnsi="Arial Narrow" w:cs="Arial"/>
          <w:bCs/>
          <w:sz w:val="22"/>
          <w:szCs w:val="22"/>
        </w:rPr>
      </w:pPr>
    </w:p>
    <w:p w:rsidR="00003021" w:rsidRDefault="003852DD">
      <w:pPr>
        <w:tabs>
          <w:tab w:val="left" w:pos="1800"/>
          <w:tab w:val="left" w:pos="7560"/>
        </w:tabs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Atua como engenheiro em frentes de serviço relativas ao metro de Fortaleza</w:t>
      </w:r>
      <w:r w:rsidR="00E83A64">
        <w:rPr>
          <w:rFonts w:ascii="Arial Narrow" w:hAnsi="Arial Narrow" w:cs="Arial"/>
          <w:bCs/>
          <w:sz w:val="22"/>
          <w:szCs w:val="22"/>
        </w:rPr>
        <w:t>. R</w:t>
      </w:r>
      <w:r>
        <w:rPr>
          <w:rFonts w:ascii="Arial Narrow" w:hAnsi="Arial Narrow" w:cs="Arial"/>
          <w:bCs/>
          <w:sz w:val="22"/>
          <w:szCs w:val="22"/>
        </w:rPr>
        <w:t>esponsável pelo acabame</w:t>
      </w:r>
      <w:r w:rsidR="00E83A64">
        <w:rPr>
          <w:rFonts w:ascii="Arial Narrow" w:hAnsi="Arial Narrow" w:cs="Arial"/>
          <w:bCs/>
          <w:sz w:val="22"/>
          <w:szCs w:val="22"/>
        </w:rPr>
        <w:t>nto, infraestrutura e obras de a</w:t>
      </w:r>
      <w:r>
        <w:rPr>
          <w:rFonts w:ascii="Arial Narrow" w:hAnsi="Arial Narrow" w:cs="Arial"/>
          <w:bCs/>
          <w:sz w:val="22"/>
          <w:szCs w:val="22"/>
        </w:rPr>
        <w:t xml:space="preserve">rte das estações, responsável </w:t>
      </w:r>
      <w:r w:rsidR="00E83A64">
        <w:rPr>
          <w:rFonts w:ascii="Arial Narrow" w:hAnsi="Arial Narrow" w:cs="Arial"/>
          <w:bCs/>
          <w:sz w:val="22"/>
          <w:szCs w:val="22"/>
        </w:rPr>
        <w:t xml:space="preserve">também </w:t>
      </w:r>
      <w:r>
        <w:rPr>
          <w:rFonts w:ascii="Arial Narrow" w:hAnsi="Arial Narrow" w:cs="Arial"/>
          <w:bCs/>
          <w:sz w:val="22"/>
          <w:szCs w:val="22"/>
        </w:rPr>
        <w:t>pela gerência de contrato</w:t>
      </w:r>
      <w:r w:rsidR="00E83A64">
        <w:rPr>
          <w:rFonts w:ascii="Arial Narrow" w:hAnsi="Arial Narrow" w:cs="Arial"/>
          <w:bCs/>
          <w:sz w:val="22"/>
          <w:szCs w:val="22"/>
        </w:rPr>
        <w:t>s</w:t>
      </w:r>
      <w:r>
        <w:rPr>
          <w:rFonts w:ascii="Arial Narrow" w:hAnsi="Arial Narrow" w:cs="Arial"/>
          <w:bCs/>
          <w:sz w:val="22"/>
          <w:szCs w:val="22"/>
        </w:rPr>
        <w:t xml:space="preserve"> dos serviços terceirizados (instalações, estrutura, carpintaria, revestimentos internos e externos das futuras estações).</w:t>
      </w: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>
        <w:rPr>
          <w:rFonts w:ascii="Arial Narrow" w:hAnsi="Arial Narrow" w:cs="Arial"/>
          <w:bCs/>
          <w:sz w:val="22"/>
          <w:szCs w:val="22"/>
        </w:rPr>
        <w:t xml:space="preserve">Gerenciamento e acompanhamento de todas </w:t>
      </w:r>
      <w:r w:rsidR="00E83A64">
        <w:rPr>
          <w:rFonts w:ascii="Arial Narrow" w:hAnsi="Arial Narrow" w:cs="Arial"/>
          <w:bCs/>
          <w:sz w:val="22"/>
          <w:szCs w:val="22"/>
        </w:rPr>
        <w:t xml:space="preserve">as </w:t>
      </w:r>
      <w:r>
        <w:rPr>
          <w:rFonts w:ascii="Arial Narrow" w:hAnsi="Arial Narrow" w:cs="Arial"/>
          <w:bCs/>
          <w:sz w:val="22"/>
          <w:szCs w:val="22"/>
        </w:rPr>
        <w:t xml:space="preserve">atividades relativas ao planejamento físico-financeiro bem como relatórios gerenciais relativos ao desempenho da obra.                              </w:t>
      </w:r>
    </w:p>
    <w:p w:rsidR="00D34D5A" w:rsidRDefault="00D34D5A">
      <w:pPr>
        <w:tabs>
          <w:tab w:val="left" w:pos="1800"/>
          <w:tab w:val="left" w:pos="7560"/>
        </w:tabs>
        <w:jc w:val="both"/>
        <w:rPr>
          <w:rFonts w:ascii="Arial Narrow" w:hAnsi="Arial Narrow" w:cs="Arial"/>
          <w:bCs/>
          <w:sz w:val="22"/>
          <w:szCs w:val="22"/>
        </w:rPr>
      </w:pPr>
    </w:p>
    <w:p w:rsidR="00A051FF" w:rsidRDefault="00A051FF">
      <w:pPr>
        <w:tabs>
          <w:tab w:val="left" w:pos="1800"/>
          <w:tab w:val="left" w:pos="7560"/>
        </w:tabs>
        <w:jc w:val="both"/>
        <w:rPr>
          <w:rFonts w:ascii="Arial Narrow" w:hAnsi="Arial Narrow" w:cs="Arial"/>
          <w:bCs/>
          <w:sz w:val="22"/>
          <w:szCs w:val="22"/>
        </w:rPr>
      </w:pPr>
    </w:p>
    <w:p w:rsidR="00A051FF" w:rsidRDefault="00A051FF">
      <w:pPr>
        <w:tabs>
          <w:tab w:val="left" w:pos="1800"/>
          <w:tab w:val="left" w:pos="7560"/>
        </w:tabs>
        <w:jc w:val="both"/>
        <w:rPr>
          <w:rFonts w:ascii="Arial Narrow" w:hAnsi="Arial Narrow" w:cs="Arial"/>
          <w:bCs/>
          <w:sz w:val="22"/>
          <w:szCs w:val="22"/>
        </w:rPr>
      </w:pPr>
    </w:p>
    <w:p w:rsidR="00A051FF" w:rsidRDefault="00A051FF">
      <w:pPr>
        <w:tabs>
          <w:tab w:val="left" w:pos="1800"/>
          <w:tab w:val="left" w:pos="7560"/>
        </w:tabs>
        <w:jc w:val="both"/>
        <w:rPr>
          <w:rFonts w:ascii="Arial Narrow" w:hAnsi="Arial Narrow" w:cs="Arial"/>
          <w:bCs/>
          <w:sz w:val="22"/>
          <w:szCs w:val="22"/>
        </w:rPr>
      </w:pPr>
    </w:p>
    <w:p w:rsidR="00A051FF" w:rsidRDefault="00A051FF">
      <w:pPr>
        <w:tabs>
          <w:tab w:val="left" w:pos="1800"/>
          <w:tab w:val="left" w:pos="7560"/>
        </w:tabs>
        <w:jc w:val="both"/>
        <w:rPr>
          <w:rFonts w:ascii="Arial Narrow" w:hAnsi="Arial Narrow" w:cs="Arial"/>
          <w:bCs/>
          <w:sz w:val="22"/>
          <w:szCs w:val="22"/>
        </w:rPr>
      </w:pPr>
    </w:p>
    <w:p w:rsidR="00A051FF" w:rsidRDefault="00A051FF">
      <w:pPr>
        <w:tabs>
          <w:tab w:val="left" w:pos="1800"/>
          <w:tab w:val="left" w:pos="7560"/>
        </w:tabs>
        <w:jc w:val="both"/>
        <w:rPr>
          <w:rFonts w:ascii="Arial Narrow" w:hAnsi="Arial Narrow" w:cs="Arial"/>
          <w:bCs/>
          <w:sz w:val="22"/>
          <w:szCs w:val="22"/>
        </w:rPr>
      </w:pPr>
    </w:p>
    <w:p w:rsidR="00003021" w:rsidRPr="00232197" w:rsidRDefault="003852DD">
      <w:pPr>
        <w:tabs>
          <w:tab w:val="left" w:pos="1800"/>
          <w:tab w:val="left" w:pos="7560"/>
        </w:tabs>
        <w:jc w:val="both"/>
        <w:rPr>
          <w:rFonts w:ascii="Arial Narrow" w:hAnsi="Arial Narrow" w:cs="Arial"/>
          <w:b/>
          <w:bCs/>
        </w:rPr>
      </w:pPr>
      <w:r w:rsidRPr="00232197">
        <w:rPr>
          <w:rFonts w:ascii="Arial Narrow" w:hAnsi="Arial Narrow" w:cs="Arial"/>
          <w:b/>
          <w:bCs/>
        </w:rPr>
        <w:t>Construtora Marquise</w:t>
      </w:r>
    </w:p>
    <w:p w:rsidR="00003021" w:rsidRPr="00232197" w:rsidRDefault="003852DD">
      <w:pPr>
        <w:tabs>
          <w:tab w:val="left" w:pos="1800"/>
          <w:tab w:val="left" w:pos="7560"/>
        </w:tabs>
        <w:jc w:val="both"/>
        <w:rPr>
          <w:rFonts w:ascii="Arial Narrow" w:hAnsi="Arial Narrow" w:cs="Arial"/>
          <w:bCs/>
        </w:rPr>
      </w:pPr>
      <w:r w:rsidRPr="00232197">
        <w:rPr>
          <w:rFonts w:ascii="Arial Narrow" w:hAnsi="Arial Narrow" w:cs="Arial"/>
          <w:b/>
          <w:bCs/>
        </w:rPr>
        <w:t xml:space="preserve">Engenheiro Civil  </w:t>
      </w:r>
      <w:r w:rsidRPr="00232197">
        <w:rPr>
          <w:rFonts w:ascii="Arial Narrow" w:hAnsi="Arial Narrow" w:cs="Arial"/>
          <w:bCs/>
        </w:rPr>
        <w:t xml:space="preserve">                                                                                                                                   </w:t>
      </w:r>
      <w:r w:rsidR="00232197" w:rsidRPr="00232197">
        <w:rPr>
          <w:rFonts w:ascii="Arial Narrow" w:hAnsi="Arial Narrow" w:cs="Arial"/>
          <w:bCs/>
        </w:rPr>
        <w:t xml:space="preserve">   </w:t>
      </w:r>
      <w:r w:rsidRPr="00232197">
        <w:rPr>
          <w:rFonts w:ascii="Arial Narrow" w:hAnsi="Arial Narrow" w:cs="Arial"/>
          <w:bCs/>
        </w:rPr>
        <w:t xml:space="preserve">  </w:t>
      </w:r>
      <w:r w:rsidRPr="00232197">
        <w:rPr>
          <w:rFonts w:ascii="Arial Narrow" w:hAnsi="Arial Narrow" w:cs="Arial"/>
          <w:b/>
          <w:bCs/>
        </w:rPr>
        <w:t>2008-2009</w:t>
      </w:r>
    </w:p>
    <w:p w:rsidR="00003021" w:rsidRPr="00232197" w:rsidRDefault="00003021">
      <w:pPr>
        <w:tabs>
          <w:tab w:val="left" w:pos="1800"/>
          <w:tab w:val="left" w:pos="7560"/>
        </w:tabs>
        <w:jc w:val="both"/>
        <w:rPr>
          <w:rFonts w:ascii="Arial Narrow" w:hAnsi="Arial Narrow" w:cs="Arial"/>
          <w:bCs/>
        </w:rPr>
      </w:pPr>
    </w:p>
    <w:p w:rsidR="00003021" w:rsidRDefault="003852DD">
      <w:pPr>
        <w:tabs>
          <w:tab w:val="left" w:pos="1800"/>
          <w:tab w:val="left" w:pos="7560"/>
        </w:tabs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Como engenheiro responsável pela execução da reforma do hotel Gran Marquise, obra de fino acabamento (total de 233 apartamentos), atuando na elaboração de orçamento, responsável pela elaboração do planejamento físico-financeiro da obra, bem como dos relatórios de acompanhamento de custos previsto x realizado, relatórios gerenciais, responsável pela gerência de contrato dos serviços terceirizados (instalações, e</w:t>
      </w:r>
      <w:r w:rsidR="00E83A64">
        <w:rPr>
          <w:rFonts w:ascii="Arial Narrow" w:hAnsi="Arial Narrow" w:cs="Arial"/>
          <w:bCs/>
          <w:sz w:val="22"/>
          <w:szCs w:val="22"/>
        </w:rPr>
        <w:t>strutura, carpintaria, sistemas, dentre outros</w:t>
      </w:r>
      <w:r>
        <w:rPr>
          <w:rFonts w:ascii="Arial Narrow" w:hAnsi="Arial Narrow" w:cs="Arial"/>
          <w:bCs/>
          <w:sz w:val="22"/>
          <w:szCs w:val="22"/>
        </w:rPr>
        <w:t>).</w:t>
      </w:r>
      <w:r w:rsidR="000F567C"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 xml:space="preserve">Reforma dos </w:t>
      </w:r>
      <w:r w:rsidR="00E83A64">
        <w:rPr>
          <w:rFonts w:ascii="Arial Narrow" w:hAnsi="Arial Narrow" w:cs="Arial"/>
          <w:bCs/>
          <w:sz w:val="22"/>
          <w:szCs w:val="22"/>
        </w:rPr>
        <w:t>aptos.</w:t>
      </w:r>
      <w:r>
        <w:rPr>
          <w:rFonts w:ascii="Arial Narrow" w:hAnsi="Arial Narrow" w:cs="Arial"/>
          <w:bCs/>
          <w:sz w:val="22"/>
          <w:szCs w:val="22"/>
        </w:rPr>
        <w:t xml:space="preserve"> dos </w:t>
      </w:r>
      <w:r w:rsidR="00E83A64">
        <w:rPr>
          <w:rFonts w:ascii="Arial Narrow" w:hAnsi="Arial Narrow" w:cs="Arial"/>
          <w:bCs/>
          <w:sz w:val="22"/>
          <w:szCs w:val="22"/>
        </w:rPr>
        <w:t>a</w:t>
      </w:r>
      <w:r>
        <w:rPr>
          <w:rFonts w:ascii="Arial Narrow" w:hAnsi="Arial Narrow" w:cs="Arial"/>
          <w:bCs/>
          <w:sz w:val="22"/>
          <w:szCs w:val="22"/>
        </w:rPr>
        <w:t xml:space="preserve">cionistas da construtora Marquise .        </w:t>
      </w:r>
    </w:p>
    <w:p w:rsidR="00A051FF" w:rsidRDefault="003852DD">
      <w:pPr>
        <w:tabs>
          <w:tab w:val="left" w:pos="1800"/>
          <w:tab w:val="left" w:pos="7560"/>
        </w:tabs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        </w:t>
      </w:r>
    </w:p>
    <w:p w:rsidR="00003021" w:rsidRDefault="003852DD">
      <w:pPr>
        <w:tabs>
          <w:tab w:val="left" w:pos="1800"/>
          <w:tab w:val="left" w:pos="7560"/>
        </w:tabs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                                                                       </w:t>
      </w:r>
    </w:p>
    <w:p w:rsidR="00003021" w:rsidRPr="00232197" w:rsidRDefault="003852DD">
      <w:pPr>
        <w:tabs>
          <w:tab w:val="left" w:pos="1800"/>
          <w:tab w:val="left" w:pos="7560"/>
        </w:tabs>
        <w:jc w:val="both"/>
        <w:rPr>
          <w:rFonts w:ascii="Arial Narrow" w:hAnsi="Arial Narrow" w:cs="Arial"/>
          <w:bCs/>
        </w:rPr>
      </w:pPr>
      <w:r w:rsidRPr="00232197">
        <w:rPr>
          <w:rFonts w:ascii="Arial Narrow" w:hAnsi="Arial Narrow" w:cs="Arial"/>
          <w:b/>
          <w:bCs/>
        </w:rPr>
        <w:t xml:space="preserve">Porto Freire Engenharia  </w:t>
      </w:r>
      <w:r w:rsidRPr="00232197">
        <w:rPr>
          <w:rFonts w:ascii="Arial Narrow" w:hAnsi="Arial Narrow" w:cs="Arial"/>
          <w:bCs/>
        </w:rPr>
        <w:t xml:space="preserve">                                                                                                                          </w:t>
      </w:r>
      <w:r w:rsidRPr="00232197">
        <w:rPr>
          <w:rFonts w:ascii="Arial Narrow" w:hAnsi="Arial Narrow" w:cs="Arial"/>
          <w:b/>
          <w:bCs/>
        </w:rPr>
        <w:t>2000-2008</w:t>
      </w:r>
    </w:p>
    <w:p w:rsidR="00003021" w:rsidRPr="00232197" w:rsidRDefault="003852DD">
      <w:pPr>
        <w:tabs>
          <w:tab w:val="left" w:pos="1800"/>
          <w:tab w:val="left" w:pos="7560"/>
        </w:tabs>
        <w:jc w:val="both"/>
        <w:rPr>
          <w:rFonts w:ascii="Arial Narrow" w:hAnsi="Arial Narrow" w:cs="Arial"/>
          <w:b/>
        </w:rPr>
      </w:pPr>
      <w:r w:rsidRPr="00232197">
        <w:rPr>
          <w:rFonts w:ascii="Arial Narrow" w:hAnsi="Arial Narrow" w:cs="Arial"/>
          <w:b/>
        </w:rPr>
        <w:t>Engenheiro Civil</w:t>
      </w:r>
    </w:p>
    <w:p w:rsidR="00003021" w:rsidRDefault="00003021">
      <w:pPr>
        <w:tabs>
          <w:tab w:val="left" w:pos="1800"/>
          <w:tab w:val="left" w:pos="7560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003021" w:rsidRDefault="003852DD">
      <w:pPr>
        <w:tabs>
          <w:tab w:val="left" w:pos="1800"/>
          <w:tab w:val="left" w:pos="756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 Porto Freire Engenharia exercia a função de Líder de Empreendimento e não Engen</w:t>
      </w:r>
      <w:r w:rsidR="008934D2">
        <w:rPr>
          <w:rFonts w:ascii="Arial Narrow" w:hAnsi="Arial Narrow" w:cs="Arial"/>
          <w:sz w:val="22"/>
          <w:szCs w:val="22"/>
        </w:rPr>
        <w:t>heiro de Obras, cujo objetivo e</w:t>
      </w:r>
      <w:r>
        <w:rPr>
          <w:rFonts w:ascii="Arial Narrow" w:hAnsi="Arial Narrow" w:cs="Arial"/>
          <w:sz w:val="22"/>
          <w:szCs w:val="22"/>
        </w:rPr>
        <w:t xml:space="preserve"> dar responsabilidade ao profissional, </w:t>
      </w:r>
      <w:r w:rsidR="008934D2">
        <w:rPr>
          <w:rFonts w:ascii="Arial Narrow" w:hAnsi="Arial Narrow" w:cs="Arial"/>
          <w:sz w:val="22"/>
          <w:szCs w:val="22"/>
        </w:rPr>
        <w:t>fazendo com que ele trabalh</w:t>
      </w:r>
      <w:r>
        <w:rPr>
          <w:rFonts w:ascii="Arial Narrow" w:hAnsi="Arial Narrow" w:cs="Arial"/>
          <w:sz w:val="22"/>
          <w:szCs w:val="22"/>
        </w:rPr>
        <w:t>e como dono do negócio. Uma vez que a Porto Freire Engenharia era uma incorporadora e o Líder de Empreendimento atuava desde a construção do stand de vendas do empreendimento até a manutenção pós entrega de obra, o profissional acompanhava junto ao Gerente Comercial a planilha da velocidade e efetivação das vendas das unidades do referido condomínio e com isso obtinha a receita mensal da obra, dado que alimentava o fluxo de caixa do empreendimento servindo como base do cronograma físico-financeiro.</w:t>
      </w:r>
    </w:p>
    <w:p w:rsidR="00003021" w:rsidRDefault="00003021">
      <w:pPr>
        <w:tabs>
          <w:tab w:val="left" w:pos="1800"/>
          <w:tab w:val="left" w:pos="7560"/>
        </w:tabs>
        <w:jc w:val="both"/>
        <w:rPr>
          <w:rFonts w:ascii="Arial Narrow" w:hAnsi="Arial Narrow" w:cs="Arial"/>
          <w:sz w:val="22"/>
          <w:szCs w:val="22"/>
        </w:rPr>
      </w:pPr>
    </w:p>
    <w:p w:rsidR="00003021" w:rsidRDefault="003852DD">
      <w:pPr>
        <w:tabs>
          <w:tab w:val="left" w:pos="1800"/>
          <w:tab w:val="left" w:pos="756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</w:t>
      </w:r>
    </w:p>
    <w:p w:rsidR="00003021" w:rsidRDefault="00003021">
      <w:pPr>
        <w:pStyle w:val="Ttulo4"/>
        <w:jc w:val="both"/>
        <w:rPr>
          <w:b w:val="0"/>
          <w:bCs/>
        </w:rPr>
      </w:pPr>
    </w:p>
    <w:p w:rsidR="00003021" w:rsidRDefault="003852DD">
      <w:pPr>
        <w:pStyle w:val="Ttulo4"/>
        <w:ind w:left="0"/>
        <w:jc w:val="both"/>
        <w:rPr>
          <w:u w:val="single"/>
        </w:rPr>
      </w:pPr>
      <w:r>
        <w:rPr>
          <w:u w:val="single"/>
        </w:rPr>
        <w:t>CURSOS COMPLEMENTARES</w:t>
      </w:r>
    </w:p>
    <w:p w:rsidR="00232197" w:rsidRDefault="00232197" w:rsidP="00232197"/>
    <w:p w:rsidR="00232197" w:rsidRPr="00232197" w:rsidRDefault="00232197" w:rsidP="00232197">
      <w:pPr>
        <w:numPr>
          <w:ilvl w:val="0"/>
          <w:numId w:val="9"/>
        </w:numPr>
        <w:tabs>
          <w:tab w:val="clear" w:pos="765"/>
          <w:tab w:val="num" w:pos="360"/>
          <w:tab w:val="left" w:pos="1800"/>
          <w:tab w:val="left" w:pos="756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232197">
        <w:rPr>
          <w:bCs/>
        </w:rPr>
        <w:t xml:space="preserve">Six Sigma – </w:t>
      </w:r>
      <w:r>
        <w:rPr>
          <w:bCs/>
        </w:rPr>
        <w:t xml:space="preserve">Curso de </w:t>
      </w:r>
      <w:r w:rsidRPr="00232197">
        <w:rPr>
          <w:rFonts w:ascii="Arial Narrow" w:hAnsi="Arial Narrow"/>
          <w:bCs/>
          <w:sz w:val="22"/>
          <w:szCs w:val="22"/>
        </w:rPr>
        <w:t>Formação</w:t>
      </w:r>
      <w:r w:rsidRPr="00232197">
        <w:rPr>
          <w:bCs/>
        </w:rPr>
        <w:t xml:space="preserve"> e  Certificação Green Belt. Instituto FA7</w:t>
      </w:r>
      <w:r w:rsidRPr="00232197">
        <w:rPr>
          <w:rFonts w:ascii="Arial Narrow" w:hAnsi="Arial Narrow" w:cs="Arial"/>
          <w:sz w:val="22"/>
          <w:szCs w:val="22"/>
        </w:rPr>
        <w:t xml:space="preserve"> </w:t>
      </w:r>
    </w:p>
    <w:p w:rsidR="00003021" w:rsidRDefault="003852DD">
      <w:pPr>
        <w:numPr>
          <w:ilvl w:val="0"/>
          <w:numId w:val="9"/>
        </w:numPr>
        <w:tabs>
          <w:tab w:val="clear" w:pos="765"/>
          <w:tab w:val="num" w:pos="360"/>
          <w:tab w:val="left" w:pos="1800"/>
          <w:tab w:val="left" w:pos="756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Implantação/Implementação da Filosofia Lean-Construction (construção enxuta) em Canteiros de Obras – Consultor Sérgio Itri Conte – São Paulo.</w:t>
      </w:r>
    </w:p>
    <w:p w:rsidR="00003021" w:rsidRDefault="003852DD">
      <w:pPr>
        <w:numPr>
          <w:ilvl w:val="0"/>
          <w:numId w:val="9"/>
        </w:numPr>
        <w:tabs>
          <w:tab w:val="clear" w:pos="765"/>
          <w:tab w:val="num" w:pos="360"/>
          <w:tab w:val="left" w:pos="1800"/>
          <w:tab w:val="left" w:pos="756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Curso de Formação de Auditor Interno da Qualidade ISO 9001 Versão 2000 e na NBR 19011 versão 2002.</w:t>
      </w:r>
    </w:p>
    <w:p w:rsidR="00003021" w:rsidRDefault="003852DD">
      <w:pPr>
        <w:tabs>
          <w:tab w:val="left" w:pos="1800"/>
          <w:tab w:val="left" w:pos="7560"/>
        </w:tabs>
        <w:ind w:left="4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Noções de MS Project</w:t>
      </w:r>
    </w:p>
    <w:p w:rsidR="00C37954" w:rsidRDefault="00C37954">
      <w:pPr>
        <w:pStyle w:val="Ttulo5"/>
        <w:jc w:val="both"/>
        <w:rPr>
          <w:u w:val="single"/>
        </w:rPr>
      </w:pPr>
    </w:p>
    <w:p w:rsidR="00843F1E" w:rsidRPr="00843F1E" w:rsidRDefault="00843F1E" w:rsidP="00843F1E"/>
    <w:p w:rsidR="00003021" w:rsidRDefault="003852DD">
      <w:pPr>
        <w:pStyle w:val="Ttulo5"/>
        <w:jc w:val="both"/>
        <w:rPr>
          <w:u w:val="single"/>
        </w:rPr>
      </w:pPr>
      <w:r>
        <w:rPr>
          <w:u w:val="single"/>
        </w:rPr>
        <w:t>ÁREAS DE INTERESSE</w:t>
      </w:r>
    </w:p>
    <w:p w:rsidR="00003021" w:rsidRDefault="00003021">
      <w:pPr>
        <w:tabs>
          <w:tab w:val="left" w:pos="1800"/>
        </w:tabs>
        <w:ind w:left="1800"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003021" w:rsidRDefault="00003021">
      <w:pPr>
        <w:tabs>
          <w:tab w:val="left" w:pos="1800"/>
        </w:tabs>
        <w:ind w:left="180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003021" w:rsidRDefault="00E83A64">
      <w:pPr>
        <w:pStyle w:val="Corpodetexto"/>
      </w:pPr>
      <w:r>
        <w:t xml:space="preserve">Obras públicas e de Infra-estrutura, </w:t>
      </w:r>
      <w:r w:rsidR="003852DD">
        <w:t xml:space="preserve">Construção Civil: Gerência de Obras Residenciais de fino acabamento (Verticais, Horizontais), Obras Comerciais e Industriais, Planejamento e Controle de obras (Fluxo de caixa e cronograma físico-financeiro), Gerenciamento e Programação da Produção, Obras em Concreto Celular Espumoso, Implantação de Sistema da Qualidade ISO 9000, 14000, 21000 Gerência de Contratos, implantação da filosofia Lean-Construction no canteiro de obras (pacotes de serviço,etc..), acompanhamento de custos da obra Previsto x Realizado, auxílio na elaboração de Orçamento bem como checagem de composições de material e mão de obra.  </w:t>
      </w:r>
    </w:p>
    <w:p w:rsidR="00003021" w:rsidRDefault="00003021">
      <w:pPr>
        <w:pStyle w:val="Ttulo6"/>
        <w:jc w:val="both"/>
        <w:rPr>
          <w:b w:val="0"/>
          <w:bCs w:val="0"/>
        </w:rPr>
      </w:pPr>
    </w:p>
    <w:p w:rsidR="00003021" w:rsidRDefault="00003021">
      <w:pPr>
        <w:tabs>
          <w:tab w:val="left" w:pos="1800"/>
          <w:tab w:val="left" w:pos="7560"/>
        </w:tabs>
        <w:jc w:val="both"/>
        <w:rPr>
          <w:rFonts w:ascii="Arial Narrow" w:hAnsi="Arial Narrow" w:cs="Arial"/>
          <w:b/>
          <w:sz w:val="12"/>
          <w:szCs w:val="12"/>
        </w:rPr>
      </w:pPr>
    </w:p>
    <w:p w:rsidR="00003021" w:rsidRDefault="00C37954">
      <w:pPr>
        <w:tabs>
          <w:tab w:val="left" w:pos="1800"/>
          <w:tab w:val="left" w:pos="7560"/>
        </w:tabs>
        <w:jc w:val="both"/>
        <w:rPr>
          <w:rFonts w:ascii="Arial Narrow" w:hAnsi="Arial Narrow" w:cs="Arial"/>
          <w:bCs/>
          <w:sz w:val="22"/>
          <w:szCs w:val="12"/>
        </w:rPr>
      </w:pPr>
      <w:r>
        <w:rPr>
          <w:rFonts w:ascii="Arial Narrow" w:hAnsi="Arial Narrow" w:cs="Arial"/>
          <w:bCs/>
          <w:sz w:val="22"/>
          <w:szCs w:val="12"/>
        </w:rPr>
        <w:t>Fortaleza,</w:t>
      </w:r>
      <w:r w:rsidR="003852DD">
        <w:rPr>
          <w:rFonts w:ascii="Arial Narrow" w:hAnsi="Arial Narrow" w:cs="Arial"/>
          <w:bCs/>
          <w:sz w:val="22"/>
          <w:szCs w:val="12"/>
        </w:rPr>
        <w:t xml:space="preserve"> </w:t>
      </w:r>
      <w:r w:rsidR="00232197">
        <w:rPr>
          <w:rFonts w:ascii="Arial Narrow" w:hAnsi="Arial Narrow" w:cs="Arial"/>
          <w:bCs/>
          <w:sz w:val="22"/>
          <w:szCs w:val="12"/>
        </w:rPr>
        <w:t xml:space="preserve">Junho </w:t>
      </w:r>
      <w:r w:rsidR="00E35C89">
        <w:rPr>
          <w:rFonts w:ascii="Arial Narrow" w:hAnsi="Arial Narrow" w:cs="Arial"/>
          <w:bCs/>
          <w:sz w:val="22"/>
          <w:szCs w:val="12"/>
        </w:rPr>
        <w:t xml:space="preserve"> </w:t>
      </w:r>
      <w:r w:rsidR="003852DD">
        <w:rPr>
          <w:rFonts w:ascii="Arial Narrow" w:hAnsi="Arial Narrow" w:cs="Arial"/>
          <w:bCs/>
          <w:sz w:val="22"/>
          <w:szCs w:val="12"/>
        </w:rPr>
        <w:t xml:space="preserve"> de 201</w:t>
      </w:r>
      <w:r w:rsidR="00E35C89">
        <w:rPr>
          <w:rFonts w:ascii="Arial Narrow" w:hAnsi="Arial Narrow" w:cs="Arial"/>
          <w:bCs/>
          <w:sz w:val="22"/>
          <w:szCs w:val="12"/>
        </w:rPr>
        <w:t>6</w:t>
      </w:r>
      <w:r w:rsidR="003852DD">
        <w:rPr>
          <w:rFonts w:ascii="Arial Narrow" w:hAnsi="Arial Narrow" w:cs="Arial"/>
          <w:bCs/>
          <w:sz w:val="22"/>
          <w:szCs w:val="12"/>
        </w:rPr>
        <w:t>.</w:t>
      </w:r>
    </w:p>
    <w:p w:rsidR="00003021" w:rsidRDefault="00003021">
      <w:pPr>
        <w:tabs>
          <w:tab w:val="left" w:pos="1800"/>
        </w:tabs>
        <w:ind w:left="1980" w:hanging="1980"/>
        <w:jc w:val="both"/>
        <w:rPr>
          <w:rFonts w:ascii="Arial Narrow" w:hAnsi="Arial Narrow" w:cs="Arial"/>
          <w:sz w:val="22"/>
          <w:szCs w:val="22"/>
        </w:rPr>
      </w:pPr>
    </w:p>
    <w:p w:rsidR="008934D2" w:rsidRDefault="008934D2">
      <w:pPr>
        <w:tabs>
          <w:tab w:val="left" w:pos="1800"/>
        </w:tabs>
        <w:ind w:left="1980" w:hanging="1980"/>
        <w:jc w:val="both"/>
        <w:rPr>
          <w:rFonts w:ascii="Arial Narrow" w:hAnsi="Arial Narrow" w:cs="Arial"/>
          <w:sz w:val="22"/>
          <w:szCs w:val="22"/>
        </w:rPr>
      </w:pPr>
    </w:p>
    <w:p w:rsidR="00003021" w:rsidRDefault="00003021">
      <w:pPr>
        <w:tabs>
          <w:tab w:val="left" w:pos="7560"/>
        </w:tabs>
        <w:jc w:val="both"/>
        <w:rPr>
          <w:rFonts w:ascii="Arial Narrow" w:hAnsi="Arial Narrow" w:cs="Arial"/>
          <w:bCs/>
          <w:sz w:val="12"/>
          <w:szCs w:val="12"/>
        </w:rPr>
      </w:pPr>
    </w:p>
    <w:p w:rsidR="00003021" w:rsidRDefault="008934D2">
      <w:pPr>
        <w:tabs>
          <w:tab w:val="left" w:pos="7560"/>
        </w:tabs>
        <w:jc w:val="both"/>
        <w:rPr>
          <w:rFonts w:ascii="Arial Narrow" w:hAnsi="Arial Narrow" w:cs="Arial"/>
          <w:b/>
          <w:bCs/>
          <w:sz w:val="22"/>
          <w:szCs w:val="12"/>
        </w:rPr>
      </w:pPr>
      <w:r>
        <w:rPr>
          <w:rFonts w:ascii="Arial Narrow" w:hAnsi="Arial Narrow" w:cs="Arial"/>
          <w:b/>
          <w:bCs/>
          <w:sz w:val="22"/>
          <w:szCs w:val="12"/>
        </w:rPr>
        <w:t>R</w:t>
      </w:r>
      <w:r w:rsidR="003852DD">
        <w:rPr>
          <w:rFonts w:ascii="Arial Narrow" w:hAnsi="Arial Narrow" w:cs="Arial"/>
          <w:b/>
          <w:bCs/>
          <w:sz w:val="22"/>
          <w:szCs w:val="12"/>
        </w:rPr>
        <w:t>OBSON CARDOSO CARATE</w:t>
      </w:r>
    </w:p>
    <w:p w:rsidR="00003021" w:rsidRDefault="003852DD">
      <w:pPr>
        <w:tabs>
          <w:tab w:val="left" w:pos="7560"/>
        </w:tabs>
        <w:jc w:val="both"/>
        <w:rPr>
          <w:rFonts w:ascii="Arial Narrow" w:hAnsi="Arial Narrow" w:cs="Arial"/>
          <w:b/>
          <w:bCs/>
          <w:sz w:val="22"/>
          <w:szCs w:val="12"/>
        </w:rPr>
      </w:pPr>
      <w:r>
        <w:rPr>
          <w:rFonts w:ascii="Arial Narrow" w:hAnsi="Arial Narrow" w:cs="Arial"/>
          <w:b/>
          <w:bCs/>
          <w:sz w:val="22"/>
          <w:szCs w:val="12"/>
        </w:rPr>
        <w:t xml:space="preserve">Engenheiro Civil </w:t>
      </w:r>
    </w:p>
    <w:p w:rsidR="003852DD" w:rsidRDefault="003852DD">
      <w:pPr>
        <w:tabs>
          <w:tab w:val="left" w:pos="7560"/>
        </w:tabs>
        <w:jc w:val="both"/>
        <w:rPr>
          <w:rFonts w:ascii="Arial Narrow" w:hAnsi="Arial Narrow" w:cs="Arial"/>
          <w:b/>
          <w:bCs/>
          <w:sz w:val="22"/>
          <w:szCs w:val="12"/>
        </w:rPr>
      </w:pPr>
      <w:r>
        <w:rPr>
          <w:rFonts w:ascii="Arial Narrow" w:hAnsi="Arial Narrow" w:cs="Arial"/>
          <w:b/>
          <w:bCs/>
          <w:sz w:val="22"/>
          <w:szCs w:val="12"/>
        </w:rPr>
        <w:t>Crea 073.189-D - RS</w:t>
      </w:r>
    </w:p>
    <w:sectPr w:rsidR="003852DD" w:rsidSect="00C37954">
      <w:pgSz w:w="12242" w:h="15842" w:code="1"/>
      <w:pgMar w:top="1134" w:right="1043" w:bottom="66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989" w:rsidRDefault="009A7989">
      <w:r>
        <w:separator/>
      </w:r>
    </w:p>
  </w:endnote>
  <w:endnote w:type="continuationSeparator" w:id="0">
    <w:p w:rsidR="009A7989" w:rsidRDefault="009A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989" w:rsidRDefault="009A7989">
      <w:r>
        <w:separator/>
      </w:r>
    </w:p>
  </w:footnote>
  <w:footnote w:type="continuationSeparator" w:id="0">
    <w:p w:rsidR="009A7989" w:rsidRDefault="009A7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4F57"/>
    <w:multiLevelType w:val="multilevel"/>
    <w:tmpl w:val="D6A40DB6"/>
    <w:lvl w:ilvl="0">
      <w:start w:val="1996"/>
      <w:numFmt w:val="decimal"/>
      <w:lvlText w:val="%1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800"/>
        </w:tabs>
        <w:ind w:left="1800" w:hanging="17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45"/>
        </w:tabs>
        <w:ind w:left="1845" w:hanging="17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90"/>
        </w:tabs>
        <w:ind w:left="1890" w:hanging="17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35"/>
        </w:tabs>
        <w:ind w:left="1935" w:hanging="17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80"/>
        </w:tabs>
        <w:ind w:left="1980" w:hanging="17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025"/>
        </w:tabs>
        <w:ind w:left="2025" w:hanging="175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70"/>
        </w:tabs>
        <w:ind w:left="2070" w:hanging="175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15"/>
        </w:tabs>
        <w:ind w:left="2115" w:hanging="1755"/>
      </w:pPr>
      <w:rPr>
        <w:rFonts w:hint="default"/>
      </w:rPr>
    </w:lvl>
  </w:abstractNum>
  <w:abstractNum w:abstractNumId="1" w15:restartNumberingAfterBreak="0">
    <w:nsid w:val="1FB76077"/>
    <w:multiLevelType w:val="multilevel"/>
    <w:tmpl w:val="D6A40DB6"/>
    <w:lvl w:ilvl="0">
      <w:start w:val="1996"/>
      <w:numFmt w:val="decimal"/>
      <w:lvlText w:val="%1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800"/>
        </w:tabs>
        <w:ind w:left="1800" w:hanging="17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45"/>
        </w:tabs>
        <w:ind w:left="1845" w:hanging="17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90"/>
        </w:tabs>
        <w:ind w:left="1890" w:hanging="17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35"/>
        </w:tabs>
        <w:ind w:left="1935" w:hanging="17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80"/>
        </w:tabs>
        <w:ind w:left="1980" w:hanging="17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025"/>
        </w:tabs>
        <w:ind w:left="2025" w:hanging="175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70"/>
        </w:tabs>
        <w:ind w:left="2070" w:hanging="175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15"/>
        </w:tabs>
        <w:ind w:left="2115" w:hanging="1755"/>
      </w:pPr>
      <w:rPr>
        <w:rFonts w:hint="default"/>
      </w:rPr>
    </w:lvl>
  </w:abstractNum>
  <w:abstractNum w:abstractNumId="2" w15:restartNumberingAfterBreak="0">
    <w:nsid w:val="443743F3"/>
    <w:multiLevelType w:val="hybridMultilevel"/>
    <w:tmpl w:val="F880DF0E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65B02"/>
    <w:multiLevelType w:val="hybridMultilevel"/>
    <w:tmpl w:val="F880DF0E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82011"/>
    <w:multiLevelType w:val="hybridMultilevel"/>
    <w:tmpl w:val="E73A1F6A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504F5"/>
    <w:multiLevelType w:val="multilevel"/>
    <w:tmpl w:val="D6A40DB6"/>
    <w:lvl w:ilvl="0">
      <w:start w:val="1996"/>
      <w:numFmt w:val="decimal"/>
      <w:lvlText w:val="%1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800"/>
        </w:tabs>
        <w:ind w:left="1800" w:hanging="17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45"/>
        </w:tabs>
        <w:ind w:left="1845" w:hanging="17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90"/>
        </w:tabs>
        <w:ind w:left="1890" w:hanging="17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35"/>
        </w:tabs>
        <w:ind w:left="1935" w:hanging="17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80"/>
        </w:tabs>
        <w:ind w:left="1980" w:hanging="17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025"/>
        </w:tabs>
        <w:ind w:left="2025" w:hanging="175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70"/>
        </w:tabs>
        <w:ind w:left="2070" w:hanging="175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15"/>
        </w:tabs>
        <w:ind w:left="2115" w:hanging="1755"/>
      </w:pPr>
      <w:rPr>
        <w:rFonts w:hint="default"/>
      </w:rPr>
    </w:lvl>
  </w:abstractNum>
  <w:abstractNum w:abstractNumId="6" w15:restartNumberingAfterBreak="0">
    <w:nsid w:val="6FA7330B"/>
    <w:multiLevelType w:val="hybridMultilevel"/>
    <w:tmpl w:val="CEB80480"/>
    <w:lvl w:ilvl="0" w:tplc="0416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7444700"/>
    <w:multiLevelType w:val="hybridMultilevel"/>
    <w:tmpl w:val="A5A661CE"/>
    <w:lvl w:ilvl="0" w:tplc="0416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B26464E"/>
    <w:multiLevelType w:val="multilevel"/>
    <w:tmpl w:val="6B786E20"/>
    <w:lvl w:ilvl="0">
      <w:start w:val="1996"/>
      <w:numFmt w:val="decimal"/>
      <w:lvlText w:val="%1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1">
      <w:start w:val="1998"/>
      <w:numFmt w:val="decimal"/>
      <w:lvlText w:val="%1- %2"/>
      <w:lvlJc w:val="left"/>
      <w:pPr>
        <w:tabs>
          <w:tab w:val="num" w:pos="1800"/>
        </w:tabs>
        <w:ind w:left="1800" w:hanging="17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45"/>
        </w:tabs>
        <w:ind w:left="1845" w:hanging="17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90"/>
        </w:tabs>
        <w:ind w:left="1890" w:hanging="17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35"/>
        </w:tabs>
        <w:ind w:left="1935" w:hanging="17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80"/>
        </w:tabs>
        <w:ind w:left="1980" w:hanging="17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025"/>
        </w:tabs>
        <w:ind w:left="2025" w:hanging="175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70"/>
        </w:tabs>
        <w:ind w:left="2070" w:hanging="175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15"/>
        </w:tabs>
        <w:ind w:left="2115" w:hanging="175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7C"/>
    <w:rsid w:val="00003021"/>
    <w:rsid w:val="000F567C"/>
    <w:rsid w:val="00205384"/>
    <w:rsid w:val="00215D3D"/>
    <w:rsid w:val="00232197"/>
    <w:rsid w:val="003852DD"/>
    <w:rsid w:val="0051407C"/>
    <w:rsid w:val="0057262A"/>
    <w:rsid w:val="00632C28"/>
    <w:rsid w:val="006A25B3"/>
    <w:rsid w:val="00793F77"/>
    <w:rsid w:val="00843F1E"/>
    <w:rsid w:val="00885CF8"/>
    <w:rsid w:val="008934D2"/>
    <w:rsid w:val="008C543A"/>
    <w:rsid w:val="00927EF3"/>
    <w:rsid w:val="009A7989"/>
    <w:rsid w:val="00A051FF"/>
    <w:rsid w:val="00A637D5"/>
    <w:rsid w:val="00A83F7C"/>
    <w:rsid w:val="00AE24C5"/>
    <w:rsid w:val="00C37954"/>
    <w:rsid w:val="00CF0699"/>
    <w:rsid w:val="00D12C0A"/>
    <w:rsid w:val="00D34D5A"/>
    <w:rsid w:val="00E35C89"/>
    <w:rsid w:val="00E83A64"/>
    <w:rsid w:val="00F01AE5"/>
    <w:rsid w:val="00F76AFC"/>
    <w:rsid w:val="00FD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F87925-5B22-4D80-88E2-11934C4F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021"/>
    <w:rPr>
      <w:sz w:val="24"/>
      <w:szCs w:val="24"/>
    </w:rPr>
  </w:style>
  <w:style w:type="paragraph" w:styleId="Ttulo1">
    <w:name w:val="heading 1"/>
    <w:basedOn w:val="Normal"/>
    <w:next w:val="Normal"/>
    <w:qFormat/>
    <w:rsid w:val="00003021"/>
    <w:pPr>
      <w:keepNext/>
      <w:tabs>
        <w:tab w:val="left" w:pos="7560"/>
      </w:tabs>
      <w:ind w:left="1800" w:hanging="1800"/>
      <w:jc w:val="both"/>
      <w:outlineLvl w:val="0"/>
    </w:pPr>
    <w:rPr>
      <w:rFonts w:ascii="Arial Narrow" w:hAnsi="Arial Narrow" w:cs="Arial"/>
      <w:b/>
      <w:sz w:val="22"/>
      <w:szCs w:val="22"/>
    </w:rPr>
  </w:style>
  <w:style w:type="paragraph" w:styleId="Ttulo2">
    <w:name w:val="heading 2"/>
    <w:basedOn w:val="Normal"/>
    <w:next w:val="Normal"/>
    <w:qFormat/>
    <w:rsid w:val="00003021"/>
    <w:pPr>
      <w:keepNext/>
      <w:outlineLvl w:val="1"/>
    </w:pPr>
    <w:rPr>
      <w:rFonts w:ascii="Arial Narrow" w:hAnsi="Arial Narrow" w:cs="Arial"/>
      <w:b/>
      <w:bCs/>
      <w:sz w:val="22"/>
      <w:szCs w:val="22"/>
    </w:rPr>
  </w:style>
  <w:style w:type="paragraph" w:styleId="Ttulo3">
    <w:name w:val="heading 3"/>
    <w:basedOn w:val="Normal"/>
    <w:next w:val="Normal"/>
    <w:qFormat/>
    <w:rsid w:val="00003021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03021"/>
    <w:pPr>
      <w:keepNext/>
      <w:tabs>
        <w:tab w:val="left" w:pos="1800"/>
        <w:tab w:val="left" w:pos="7560"/>
      </w:tabs>
      <w:ind w:left="45"/>
      <w:jc w:val="center"/>
      <w:outlineLvl w:val="3"/>
    </w:pPr>
    <w:rPr>
      <w:rFonts w:ascii="Arial Narrow" w:hAnsi="Arial Narrow" w:cs="Arial"/>
      <w:b/>
      <w:sz w:val="22"/>
      <w:szCs w:val="22"/>
    </w:rPr>
  </w:style>
  <w:style w:type="paragraph" w:styleId="Ttulo5">
    <w:name w:val="heading 5"/>
    <w:basedOn w:val="Normal"/>
    <w:next w:val="Normal"/>
    <w:qFormat/>
    <w:rsid w:val="00003021"/>
    <w:pPr>
      <w:keepNext/>
      <w:tabs>
        <w:tab w:val="left" w:pos="1800"/>
      </w:tabs>
      <w:jc w:val="center"/>
      <w:outlineLvl w:val="4"/>
    </w:pPr>
    <w:rPr>
      <w:rFonts w:ascii="Arial Narrow" w:hAnsi="Arial Narrow" w:cs="Arial"/>
      <w:b/>
      <w:bCs/>
      <w:sz w:val="22"/>
      <w:szCs w:val="22"/>
    </w:rPr>
  </w:style>
  <w:style w:type="paragraph" w:styleId="Ttulo6">
    <w:name w:val="heading 6"/>
    <w:basedOn w:val="Normal"/>
    <w:next w:val="Normal"/>
    <w:qFormat/>
    <w:rsid w:val="00003021"/>
    <w:pPr>
      <w:keepNext/>
      <w:tabs>
        <w:tab w:val="left" w:pos="1800"/>
        <w:tab w:val="left" w:pos="3390"/>
        <w:tab w:val="center" w:pos="5745"/>
      </w:tabs>
      <w:ind w:left="1800"/>
      <w:outlineLvl w:val="5"/>
    </w:pPr>
    <w:rPr>
      <w:rFonts w:ascii="Arial Narrow" w:hAnsi="Arial Narrow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03021"/>
    <w:pPr>
      <w:jc w:val="center"/>
    </w:pPr>
    <w:rPr>
      <w:rFonts w:ascii="Arial" w:hAnsi="Arial" w:cs="Arial"/>
      <w:b/>
      <w:sz w:val="21"/>
      <w:szCs w:val="21"/>
    </w:rPr>
  </w:style>
  <w:style w:type="character" w:styleId="Hyperlink">
    <w:name w:val="Hyperlink"/>
    <w:basedOn w:val="Fontepargpadro"/>
    <w:semiHidden/>
    <w:rsid w:val="00003021"/>
    <w:rPr>
      <w:color w:val="0000FF"/>
      <w:u w:val="single"/>
    </w:rPr>
  </w:style>
  <w:style w:type="paragraph" w:styleId="Cabealho">
    <w:name w:val="header"/>
    <w:basedOn w:val="Normal"/>
    <w:semiHidden/>
    <w:rsid w:val="0000302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0302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003021"/>
    <w:pPr>
      <w:ind w:left="75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semiHidden/>
    <w:rsid w:val="00003021"/>
    <w:pPr>
      <w:tabs>
        <w:tab w:val="left" w:pos="1800"/>
      </w:tabs>
      <w:jc w:val="both"/>
    </w:pPr>
    <w:rPr>
      <w:rFonts w:ascii="Arial Narrow" w:hAnsi="Arial Narrow" w:cs="Arial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3A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son.cardoso\AppData\Local\Microsoft\Windows\Temporary%20Internet%20Files\Content.IE5\HQIWKWPL\CURRICULUM_ROBSON-foto-_Revisado-junho%202012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CURRICULUM_ROBSON-foto-_Revisado-junho 2012 (1)</Template>
  <TotalTime>1</TotalTime>
  <Pages>2</Pages>
  <Words>845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Robson Carate</vt:lpstr>
    </vt:vector>
  </TitlesOfParts>
  <Company>Right do Brasil</Company>
  <LinksUpToDate>false</LinksUpToDate>
  <CharactersWithSpaces>5398</CharactersWithSpaces>
  <SharedDoc>false</SharedDoc>
  <HLinks>
    <vt:vector size="12" baseType="variant">
      <vt:variant>
        <vt:i4>3014668</vt:i4>
      </vt:variant>
      <vt:variant>
        <vt:i4>0</vt:i4>
      </vt:variant>
      <vt:variant>
        <vt:i4>0</vt:i4>
      </vt:variant>
      <vt:variant>
        <vt:i4>5</vt:i4>
      </vt:variant>
      <vt:variant>
        <vt:lpwstr>mailto:rc.carate@uol.com.br</vt:lpwstr>
      </vt:variant>
      <vt:variant>
        <vt:lpwstr/>
      </vt:variant>
      <vt:variant>
        <vt:i4>7471231</vt:i4>
      </vt:variant>
      <vt:variant>
        <vt:i4>1047</vt:i4>
      </vt:variant>
      <vt:variant>
        <vt:i4>1025</vt:i4>
      </vt:variant>
      <vt:variant>
        <vt:i4>1</vt:i4>
      </vt:variant>
      <vt:variant>
        <vt:lpwstr>Robson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Robson Carate</dc:title>
  <dc:creator>Robson Cardoso</dc:creator>
  <cp:lastModifiedBy>Robson Cardoso</cp:lastModifiedBy>
  <cp:revision>2</cp:revision>
  <cp:lastPrinted>2009-07-01T16:38:00Z</cp:lastPrinted>
  <dcterms:created xsi:type="dcterms:W3CDTF">2016-06-30T16:28:00Z</dcterms:created>
  <dcterms:modified xsi:type="dcterms:W3CDTF">2016-06-30T16:28:00Z</dcterms:modified>
</cp:coreProperties>
</file>